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7C56" w14:textId="0BA5430F" w:rsidR="006D0446" w:rsidRPr="00EA3AD6" w:rsidRDefault="008C764F" w:rsidP="00352C28">
      <w:pPr>
        <w:pStyle w:val="NormalWeb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 w:rsidRPr="00EA3AD6">
        <w:rPr>
          <w:rFonts w:ascii="Permanent Marker" w:hAnsi="Permanent Marker"/>
          <w:b/>
          <w:bCs/>
          <w:color w:val="000000"/>
          <w:sz w:val="56"/>
          <w:szCs w:val="56"/>
        </w:rPr>
        <w:t>Vacation Bible School</w:t>
      </w:r>
      <w:r w:rsidR="00EA3AD6" w:rsidRPr="00EA3AD6">
        <w:rPr>
          <w:rFonts w:ascii="Permanent Marker" w:hAnsi="Permanent Marker"/>
          <w:b/>
          <w:bCs/>
          <w:color w:val="000000"/>
          <w:sz w:val="56"/>
          <w:szCs w:val="56"/>
        </w:rPr>
        <w:br/>
      </w:r>
    </w:p>
    <w:p w14:paraId="6F557AF4" w14:textId="6D327FA7" w:rsidR="00EA3AD6" w:rsidRDefault="00EA3AD6" w:rsidP="00EA3AD6">
      <w:pPr>
        <w:pStyle w:val="NormalWeb"/>
        <w:spacing w:before="0" w:beforeAutospacing="0" w:after="0" w:afterAutospacing="0"/>
        <w:rPr>
          <w:rFonts w:ascii="Permanent Marker" w:hAnsi="Permanent Marker"/>
          <w:color w:val="000000"/>
          <w:sz w:val="36"/>
          <w:szCs w:val="36"/>
        </w:rPr>
      </w:pPr>
      <w:bookmarkStart w:id="0" w:name="_Hlk106004459"/>
      <w:bookmarkEnd w:id="0"/>
      <w:r w:rsidRPr="001F5085">
        <w:rPr>
          <w:rFonts w:ascii="Permanent Marker" w:hAnsi="Permanent Marker"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31AB398" wp14:editId="6125EEF3">
            <wp:simplePos x="914400" y="1743075"/>
            <wp:positionH relativeFrom="column">
              <wp:align>left</wp:align>
            </wp:positionH>
            <wp:positionV relativeFrom="paragraph">
              <wp:align>top</wp:align>
            </wp:positionV>
            <wp:extent cx="3360257" cy="2085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257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F4D" w:rsidRPr="00EA3AD6">
        <w:rPr>
          <w:rFonts w:ascii="Permanent Marker" w:hAnsi="Permanent Marker"/>
          <w:color w:val="000000"/>
          <w:sz w:val="36"/>
          <w:szCs w:val="36"/>
        </w:rPr>
        <w:tab/>
      </w:r>
      <w:r w:rsidR="00FB6F4D" w:rsidRPr="00EA3AD6">
        <w:rPr>
          <w:rFonts w:ascii="Permanent Marker" w:hAnsi="Permanent Marker"/>
          <w:color w:val="000000"/>
          <w:sz w:val="36"/>
          <w:szCs w:val="36"/>
        </w:rPr>
        <w:tab/>
      </w:r>
    </w:p>
    <w:p w14:paraId="612FE3C3" w14:textId="5960BD92" w:rsidR="00EA3AD6" w:rsidRPr="00EA3AD6" w:rsidRDefault="00EA3AD6" w:rsidP="00EA3AD6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EA3AD6">
        <w:rPr>
          <w:rFonts w:ascii="Permanent Marker" w:hAnsi="Permanent Marker"/>
          <w:color w:val="000000"/>
          <w:sz w:val="36"/>
          <w:szCs w:val="36"/>
        </w:rPr>
        <w:t>Dates:  </w:t>
      </w:r>
      <w:r w:rsidRPr="00EA3AD6">
        <w:rPr>
          <w:rFonts w:ascii="Permanent Marker" w:hAnsi="Permanent Marker"/>
          <w:b/>
          <w:bCs/>
          <w:color w:val="000000"/>
          <w:sz w:val="36"/>
          <w:szCs w:val="36"/>
        </w:rPr>
        <w:t>AUGUST 8-11</w:t>
      </w:r>
    </w:p>
    <w:p w14:paraId="054199EE" w14:textId="3F32A4B2" w:rsidR="00EA3AD6" w:rsidRPr="00EA3AD6" w:rsidRDefault="00EA3AD6" w:rsidP="00EA3AD6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EA3AD6">
        <w:rPr>
          <w:rFonts w:ascii="Permanent Marker" w:hAnsi="Permanent Marker"/>
          <w:color w:val="000000"/>
          <w:sz w:val="36"/>
          <w:szCs w:val="36"/>
        </w:rPr>
        <w:t xml:space="preserve">Time:  </w:t>
      </w:r>
      <w:r w:rsidRPr="00EA3AD6">
        <w:rPr>
          <w:rFonts w:ascii="Permanent Marker" w:hAnsi="Permanent Marker"/>
          <w:b/>
          <w:bCs/>
          <w:color w:val="000000"/>
          <w:sz w:val="36"/>
          <w:szCs w:val="36"/>
        </w:rPr>
        <w:t>5:00 - 7:00</w:t>
      </w:r>
      <w:r>
        <w:rPr>
          <w:rFonts w:ascii="Permanent Marker" w:hAnsi="Permanent Marker"/>
          <w:b/>
          <w:bCs/>
          <w:color w:val="000000"/>
          <w:sz w:val="36"/>
          <w:szCs w:val="36"/>
        </w:rPr>
        <w:t xml:space="preserve"> </w:t>
      </w:r>
      <w:r w:rsidRPr="00EA3AD6">
        <w:rPr>
          <w:rFonts w:ascii="Permanent Marker" w:hAnsi="Permanent Marker"/>
          <w:b/>
          <w:bCs/>
          <w:color w:val="000000"/>
          <w:sz w:val="36"/>
          <w:szCs w:val="36"/>
        </w:rPr>
        <w:t>PM</w:t>
      </w:r>
    </w:p>
    <w:p w14:paraId="40BAE3E0" w14:textId="0AC126DB" w:rsidR="00EA3AD6" w:rsidRPr="00EA3AD6" w:rsidRDefault="00EA3AD6" w:rsidP="00EA3AD6">
      <w:pPr>
        <w:pStyle w:val="NormalWeb"/>
        <w:spacing w:before="0" w:beforeAutospacing="0" w:after="0" w:afterAutospacing="0"/>
        <w:ind w:left="5040"/>
        <w:rPr>
          <w:sz w:val="36"/>
          <w:szCs w:val="36"/>
        </w:rPr>
      </w:pPr>
      <w:r w:rsidRPr="00EA3AD6">
        <w:rPr>
          <w:rFonts w:ascii="Permanent Marker" w:hAnsi="Permanent Marker"/>
          <w:color w:val="000000"/>
          <w:sz w:val="36"/>
          <w:szCs w:val="36"/>
        </w:rPr>
        <w:t xml:space="preserve">Location:  </w:t>
      </w:r>
      <w:r w:rsidRPr="00EA3AD6">
        <w:rPr>
          <w:rFonts w:ascii="Permanent Marker" w:hAnsi="Permanent Marker"/>
          <w:b/>
          <w:bCs/>
          <w:color w:val="000000"/>
          <w:sz w:val="36"/>
          <w:szCs w:val="36"/>
        </w:rPr>
        <w:t xml:space="preserve">HENES PARK </w:t>
      </w:r>
      <w:r>
        <w:rPr>
          <w:rFonts w:ascii="Permanent Marker" w:hAnsi="Permanent Marker"/>
          <w:b/>
          <w:bCs/>
          <w:color w:val="000000"/>
          <w:sz w:val="36"/>
          <w:szCs w:val="36"/>
        </w:rPr>
        <w:br/>
        <w:t xml:space="preserve">                 </w:t>
      </w:r>
      <w:proofErr w:type="gramStart"/>
      <w:r>
        <w:rPr>
          <w:rFonts w:ascii="Permanent Marker" w:hAnsi="Permanent Marker"/>
          <w:b/>
          <w:bCs/>
          <w:color w:val="000000"/>
          <w:sz w:val="36"/>
          <w:szCs w:val="36"/>
        </w:rPr>
        <w:t xml:space="preserve">   </w:t>
      </w:r>
      <w:r w:rsidRPr="00EA3AD6">
        <w:rPr>
          <w:rFonts w:ascii="Permanent Marker" w:hAnsi="Permanent Marker"/>
          <w:b/>
          <w:bCs/>
          <w:color w:val="000000"/>
          <w:sz w:val="36"/>
          <w:szCs w:val="36"/>
        </w:rPr>
        <w:t>(</w:t>
      </w:r>
      <w:proofErr w:type="gramEnd"/>
      <w:r w:rsidRPr="00EA3AD6">
        <w:rPr>
          <w:rFonts w:ascii="Permanent Marker" w:hAnsi="Permanent Marker"/>
          <w:b/>
          <w:bCs/>
          <w:color w:val="000000"/>
          <w:sz w:val="36"/>
          <w:szCs w:val="36"/>
        </w:rPr>
        <w:t>Pavilion #3)</w:t>
      </w:r>
    </w:p>
    <w:p w14:paraId="5E3DB207" w14:textId="2A31C502" w:rsidR="006D0446" w:rsidRPr="00EA3AD6" w:rsidRDefault="00EA3AD6" w:rsidP="00EA3AD6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A3AD6">
        <w:rPr>
          <w:rFonts w:ascii="Permanent Marker" w:hAnsi="Permanent Marker"/>
          <w:color w:val="000000"/>
          <w:sz w:val="26"/>
          <w:szCs w:val="26"/>
        </w:rPr>
        <w:t>10</w:t>
      </w:r>
      <w:r w:rsidRPr="00EA3AD6">
        <w:rPr>
          <w:rFonts w:ascii="Permanent Marker" w:hAnsi="Permanent Marker"/>
          <w:color w:val="000000"/>
          <w:sz w:val="26"/>
          <w:szCs w:val="26"/>
        </w:rPr>
        <w:t xml:space="preserve">0 Henes Park Drive, </w:t>
      </w:r>
      <w:r w:rsidRPr="00EA3AD6">
        <w:rPr>
          <w:rFonts w:ascii="Permanent Marker" w:hAnsi="Permanent Marker"/>
          <w:color w:val="000000"/>
          <w:sz w:val="26"/>
          <w:szCs w:val="26"/>
        </w:rPr>
        <w:t>M</w:t>
      </w:r>
      <w:r w:rsidRPr="00EA3AD6">
        <w:rPr>
          <w:rFonts w:ascii="Permanent Marker" w:hAnsi="Permanent Marker"/>
          <w:color w:val="000000"/>
          <w:sz w:val="26"/>
          <w:szCs w:val="26"/>
        </w:rPr>
        <w:t>enominee</w:t>
      </w:r>
      <w:r w:rsidR="00931848" w:rsidRPr="00EA3AD6">
        <w:rPr>
          <w:rFonts w:ascii="Permanent Marker" w:hAnsi="Permanent Marker"/>
          <w:color w:val="000000"/>
          <w:sz w:val="26"/>
          <w:szCs w:val="26"/>
        </w:rPr>
        <w:br/>
      </w:r>
    </w:p>
    <w:p w14:paraId="7FE39FBD" w14:textId="68E0E46F" w:rsidR="006D0446" w:rsidRPr="00EA3AD6" w:rsidRDefault="006D0446" w:rsidP="00FB6F4D">
      <w:pPr>
        <w:pStyle w:val="NormalWeb"/>
        <w:tabs>
          <w:tab w:val="left" w:pos="1140"/>
        </w:tabs>
        <w:spacing w:before="0" w:beforeAutospacing="0" w:after="0" w:afterAutospacing="0"/>
        <w:rPr>
          <w:sz w:val="36"/>
          <w:szCs w:val="36"/>
        </w:rPr>
      </w:pPr>
      <w:r w:rsidRPr="00EA3AD6">
        <w:rPr>
          <w:sz w:val="36"/>
          <w:szCs w:val="36"/>
        </w:rPr>
        <w:t> </w:t>
      </w:r>
      <w:r w:rsidR="00FB6F4D" w:rsidRPr="00EA3AD6">
        <w:rPr>
          <w:sz w:val="36"/>
          <w:szCs w:val="36"/>
        </w:rPr>
        <w:tab/>
      </w:r>
    </w:p>
    <w:p w14:paraId="396051E6" w14:textId="77777777" w:rsidR="00EA3AD6" w:rsidRDefault="00EA3AD6" w:rsidP="00EA3AD6">
      <w:pPr>
        <w:pStyle w:val="NormalWeb"/>
        <w:spacing w:before="0" w:beforeAutospacing="0" w:after="0" w:afterAutospacing="0"/>
        <w:jc w:val="center"/>
        <w:rPr>
          <w:rFonts w:ascii="Permanent Marker" w:hAnsi="Permanent Marker"/>
          <w:color w:val="000000"/>
          <w:sz w:val="36"/>
          <w:szCs w:val="36"/>
        </w:rPr>
      </w:pPr>
    </w:p>
    <w:p w14:paraId="5FFE8D7F" w14:textId="525F9EEA" w:rsidR="00EA3AD6" w:rsidRPr="00EA3AD6" w:rsidRDefault="00EA3AD6" w:rsidP="00EA3AD6">
      <w:pPr>
        <w:pStyle w:val="NormalWeb"/>
        <w:spacing w:before="0" w:beforeAutospacing="0" w:after="0" w:afterAutospacing="0"/>
        <w:jc w:val="center"/>
        <w:rPr>
          <w:rFonts w:ascii="Permanent Marker" w:hAnsi="Permanent Marker"/>
          <w:color w:val="000000"/>
          <w:sz w:val="36"/>
          <w:szCs w:val="36"/>
        </w:rPr>
      </w:pPr>
      <w:r w:rsidRPr="00EA3AD6">
        <w:rPr>
          <w:rFonts w:ascii="Permanent Marker" w:hAnsi="Permanent Marker"/>
          <w:color w:val="000000"/>
          <w:sz w:val="36"/>
          <w:szCs w:val="36"/>
        </w:rPr>
        <w:t>Kids from preschool through 6th grade are invited</w:t>
      </w:r>
      <w:r w:rsidRPr="00EA3AD6">
        <w:rPr>
          <w:rFonts w:ascii="Permanent Marker" w:hAnsi="Permanent Marker"/>
          <w:color w:val="000000"/>
          <w:sz w:val="36"/>
          <w:szCs w:val="36"/>
        </w:rPr>
        <w:br/>
        <w:t>to play games, create arts and crafts, sing songs, and hear Bible stories that connect water with God’s word.</w:t>
      </w:r>
    </w:p>
    <w:p w14:paraId="438735A6" w14:textId="77777777" w:rsidR="00EA3AD6" w:rsidRPr="00EA3AD6" w:rsidRDefault="00EA3AD6" w:rsidP="00EA3AD6">
      <w:pPr>
        <w:pStyle w:val="NormalWeb"/>
        <w:spacing w:before="0" w:beforeAutospacing="0" w:after="0" w:afterAutospacing="0"/>
        <w:jc w:val="center"/>
        <w:rPr>
          <w:rFonts w:ascii="Permanent Marker" w:hAnsi="Permanent Marker"/>
          <w:color w:val="000000"/>
          <w:sz w:val="36"/>
          <w:szCs w:val="36"/>
        </w:rPr>
      </w:pPr>
    </w:p>
    <w:p w14:paraId="35220C74" w14:textId="2CA87C6D" w:rsidR="00EA3AD6" w:rsidRPr="00EA3AD6" w:rsidRDefault="00EA3AD6" w:rsidP="00EA3AD6">
      <w:pPr>
        <w:pStyle w:val="NormalWeb"/>
        <w:spacing w:before="0" w:beforeAutospacing="0" w:after="0" w:afterAutospacing="0"/>
        <w:jc w:val="center"/>
        <w:rPr>
          <w:rFonts w:ascii="Permanent Marker" w:hAnsi="Permanent Marker"/>
          <w:color w:val="000000"/>
          <w:sz w:val="36"/>
          <w:szCs w:val="36"/>
        </w:rPr>
      </w:pPr>
      <w:r w:rsidRPr="001F5085">
        <w:rPr>
          <w:rFonts w:ascii="Permanent Marker" w:hAnsi="Permanent Marker"/>
          <w:noProof/>
          <w:color w:val="00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515864F2" wp14:editId="79ECC151">
            <wp:simplePos x="0" y="0"/>
            <wp:positionH relativeFrom="margin">
              <wp:posOffset>2442505</wp:posOffset>
            </wp:positionH>
            <wp:positionV relativeFrom="paragraph">
              <wp:posOffset>126070</wp:posOffset>
            </wp:positionV>
            <wp:extent cx="1127760" cy="6693580"/>
            <wp:effectExtent l="0" t="1588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70308"/>
                    <a:stretch/>
                  </pic:blipFill>
                  <pic:spPr bwMode="auto">
                    <a:xfrm rot="5400000">
                      <a:off x="0" y="0"/>
                      <a:ext cx="1131798" cy="6717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AD6">
        <w:rPr>
          <w:rFonts w:ascii="Permanent Marker" w:hAnsi="Permanent Marker"/>
          <w:color w:val="000000"/>
          <w:sz w:val="36"/>
          <w:szCs w:val="36"/>
        </w:rPr>
        <w:t>Sack lunches will be available free of charge to campers and their families at 5:00 pm and small groups will rotate between stations throughout the evening.</w:t>
      </w:r>
      <w:r w:rsidRPr="00EA3AD6">
        <w:rPr>
          <w:rFonts w:ascii="Permanent Marker" w:hAnsi="Permanent Marker"/>
          <w:color w:val="000000"/>
          <w:sz w:val="36"/>
          <w:szCs w:val="36"/>
        </w:rPr>
        <w:br/>
      </w:r>
      <w:r w:rsidRPr="00EA3AD6">
        <w:rPr>
          <w:rFonts w:ascii="Permanent Marker" w:hAnsi="Permanent Marker"/>
          <w:color w:val="000000"/>
          <w:sz w:val="36"/>
          <w:szCs w:val="36"/>
        </w:rPr>
        <w:br/>
        <w:t>Pre-registration is encouraged. Registration forms are available at Bethel Lutheran in Menominee, Zion Lutheran in Marinette, St. James Lutheran in Marinette and Peace United in Marinette or email sehle@uwalumni.com.</w:t>
      </w:r>
    </w:p>
    <w:p w14:paraId="42877D3E" w14:textId="72EDECF6" w:rsidR="006D0446" w:rsidRDefault="00EA3AD6" w:rsidP="00352C28">
      <w:pPr>
        <w:pStyle w:val="NormalWeb"/>
        <w:spacing w:before="0" w:beforeAutospacing="0" w:after="0" w:afterAutospacing="0"/>
        <w:jc w:val="center"/>
        <w:rPr>
          <w:rFonts w:ascii="Permanent Marker" w:hAnsi="Permanent Marker"/>
          <w:color w:val="000000"/>
          <w:sz w:val="36"/>
          <w:szCs w:val="36"/>
        </w:rPr>
      </w:pPr>
      <w:r>
        <w:rPr>
          <w:rFonts w:ascii="Permanent Marker" w:hAnsi="Permanent Marker"/>
          <w:color w:val="000000"/>
          <w:sz w:val="36"/>
          <w:szCs w:val="36"/>
        </w:rPr>
        <w:br/>
      </w:r>
      <w:r w:rsidR="00221FBB">
        <w:rPr>
          <w:rFonts w:ascii="Permanent Marker" w:hAnsi="Permanent Marker"/>
          <w:color w:val="000000"/>
          <w:sz w:val="36"/>
          <w:szCs w:val="36"/>
        </w:rPr>
        <w:t>We hope you can join us!!!</w:t>
      </w:r>
    </w:p>
    <w:p w14:paraId="5D5A8F34" w14:textId="6AF71EFB" w:rsidR="00FB6F4D" w:rsidRPr="00931848" w:rsidRDefault="00FB6F4D" w:rsidP="00352C28">
      <w:pPr>
        <w:pStyle w:val="NormalWeb"/>
        <w:spacing w:before="0" w:beforeAutospacing="0" w:after="0" w:afterAutospacing="0"/>
        <w:jc w:val="center"/>
        <w:rPr>
          <w:rFonts w:ascii="Permanent Marker" w:hAnsi="Permanent Marker"/>
          <w:color w:val="000000"/>
          <w:sz w:val="36"/>
          <w:szCs w:val="36"/>
        </w:rPr>
      </w:pPr>
    </w:p>
    <w:sectPr w:rsidR="00FB6F4D" w:rsidRPr="00931848" w:rsidSect="00EA3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manent Mark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46"/>
    <w:rsid w:val="00102375"/>
    <w:rsid w:val="001374FF"/>
    <w:rsid w:val="001D2DDD"/>
    <w:rsid w:val="00221FBB"/>
    <w:rsid w:val="0027420F"/>
    <w:rsid w:val="00277322"/>
    <w:rsid w:val="0035022C"/>
    <w:rsid w:val="00352C28"/>
    <w:rsid w:val="006D0446"/>
    <w:rsid w:val="008C764F"/>
    <w:rsid w:val="00906CDF"/>
    <w:rsid w:val="00931848"/>
    <w:rsid w:val="00A836DA"/>
    <w:rsid w:val="00B05B33"/>
    <w:rsid w:val="00B916D7"/>
    <w:rsid w:val="00BA42F5"/>
    <w:rsid w:val="00CE6483"/>
    <w:rsid w:val="00D1734F"/>
    <w:rsid w:val="00D41126"/>
    <w:rsid w:val="00DE5F2F"/>
    <w:rsid w:val="00E563F3"/>
    <w:rsid w:val="00EA36FC"/>
    <w:rsid w:val="00EA3AD6"/>
    <w:rsid w:val="00F35766"/>
    <w:rsid w:val="00F71528"/>
    <w:rsid w:val="00F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D88A"/>
  <w15:chartTrackingRefBased/>
  <w15:docId w15:val="{026851A9-0E7F-4AA6-BF02-56C800B0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D0446"/>
  </w:style>
  <w:style w:type="character" w:styleId="Hyperlink">
    <w:name w:val="Hyperlink"/>
    <w:basedOn w:val="DefaultParagraphFont"/>
    <w:uiPriority w:val="99"/>
    <w:unhideWhenUsed/>
    <w:rsid w:val="008C7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6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mccr.org/teaching/waves-of-mer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Ehle</dc:creator>
  <cp:keywords/>
  <dc:description/>
  <cp:lastModifiedBy>Stefanie Ehle</cp:lastModifiedBy>
  <cp:revision>3</cp:revision>
  <dcterms:created xsi:type="dcterms:W3CDTF">2022-06-13T14:15:00Z</dcterms:created>
  <dcterms:modified xsi:type="dcterms:W3CDTF">2022-06-13T14:24:00Z</dcterms:modified>
</cp:coreProperties>
</file>